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BD52" w14:textId="57D5B4E7" w:rsidR="00670488" w:rsidRPr="00854127" w:rsidRDefault="00854127" w:rsidP="0085412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Message by the Road Traffic Management Cooperation Senior Ms Ntsoaki Tsokolibane</w:t>
      </w:r>
      <w:r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General Manager: Road Safety Stakeholder Relations Management at the event of the Launch of the Fourth Industrial Revolution and Driving Simulators at South West Gauteng TVET College on the 27</w:t>
      </w:r>
      <w:r w:rsidRPr="00854127">
        <w:rPr>
          <w:rFonts w:ascii="Arial" w:eastAsia="Times New Roman" w:hAnsi="Arial" w:cs="Arial"/>
          <w:sz w:val="24"/>
          <w:szCs w:val="24"/>
          <w:vertAlign w:val="superscript"/>
          <w:lang w:eastAsia="en-ZA"/>
        </w:rPr>
        <w:t>th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 March 2026 – George Tabor Campus.</w:t>
      </w:r>
    </w:p>
    <w:p w14:paraId="32797D6F" w14:textId="7171624E" w:rsidR="00BB4746" w:rsidRPr="00854127" w:rsidRDefault="00BB4746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Programme Director,</w:t>
      </w:r>
    </w:p>
    <w:p w14:paraId="29E99769" w14:textId="65EB7542" w:rsidR="00BB4746" w:rsidRPr="00854127" w:rsidRDefault="00BB4746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The </w:t>
      </w:r>
      <w:r w:rsidR="003727EA" w:rsidRPr="00854127">
        <w:rPr>
          <w:rFonts w:ascii="Arial" w:eastAsia="Times New Roman" w:hAnsi="Arial" w:cs="Arial"/>
          <w:sz w:val="24"/>
          <w:szCs w:val="24"/>
          <w:lang w:eastAsia="en-ZA"/>
        </w:rPr>
        <w:t>Honourable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 Minister of Higher Education, Minister Buti Manamela</w:t>
      </w:r>
    </w:p>
    <w:p w14:paraId="6AC800D2" w14:textId="3664B3E7" w:rsidR="00BB4746" w:rsidRPr="00854127" w:rsidRDefault="00BB4746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L</w:t>
      </w:r>
      <w:r w:rsidR="00670488" w:rsidRPr="00854127">
        <w:rPr>
          <w:rFonts w:ascii="Arial" w:eastAsia="Times New Roman" w:hAnsi="Arial" w:cs="Arial"/>
          <w:sz w:val="24"/>
          <w:szCs w:val="24"/>
          <w:lang w:eastAsia="en-ZA"/>
        </w:rPr>
        <w:t>eadership of South</w:t>
      </w:r>
      <w:r w:rsidR="003727EA"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r w:rsidR="00670488" w:rsidRPr="00854127">
        <w:rPr>
          <w:rFonts w:ascii="Arial" w:eastAsia="Times New Roman" w:hAnsi="Arial" w:cs="Arial"/>
          <w:sz w:val="24"/>
          <w:szCs w:val="24"/>
          <w:lang w:eastAsia="en-ZA"/>
        </w:rPr>
        <w:t>West Gauteng TVET College,</w:t>
      </w:r>
      <w:r w:rsidR="00854127"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 Including the New Business Development Unit Manager Mr Aubrey Sebe</w:t>
      </w:r>
    </w:p>
    <w:p w14:paraId="6B80E289" w14:textId="29C6FAFC" w:rsidR="00670488" w:rsidRPr="00854127" w:rsidRDefault="00BB4746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All dignitaries present here today,</w:t>
      </w:r>
      <w:r w:rsidR="00670488" w:rsidRPr="00854127">
        <w:rPr>
          <w:rFonts w:ascii="Arial" w:eastAsia="Times New Roman" w:hAnsi="Arial" w:cs="Arial"/>
          <w:sz w:val="24"/>
          <w:szCs w:val="24"/>
          <w:lang w:eastAsia="en-ZA"/>
        </w:rPr>
        <w:br/>
        <w:t>Distinguished guests,</w:t>
      </w:r>
      <w:r w:rsidR="00670488" w:rsidRPr="00854127">
        <w:rPr>
          <w:rFonts w:ascii="Arial" w:eastAsia="Times New Roman" w:hAnsi="Arial" w:cs="Arial"/>
          <w:sz w:val="24"/>
          <w:szCs w:val="24"/>
          <w:lang w:eastAsia="en-ZA"/>
        </w:rPr>
        <w:br/>
        <w:t>Ladies and gentlemen,</w:t>
      </w:r>
    </w:p>
    <w:p w14:paraId="4A7F8E91" w14:textId="48A8C0E1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Good </w:t>
      </w:r>
      <w:r w:rsidR="00BB4746" w:rsidRPr="00854127">
        <w:rPr>
          <w:rFonts w:ascii="Arial" w:eastAsia="Times New Roman" w:hAnsi="Arial" w:cs="Arial"/>
          <w:sz w:val="24"/>
          <w:szCs w:val="24"/>
          <w:lang w:eastAsia="en-ZA"/>
        </w:rPr>
        <w:t>day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33296CB2" w14:textId="49329764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It is both an honour and a privilege for the Road Traffic Management Corporation </w:t>
      </w:r>
      <w:r w:rsidR="003727EA"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(RTMC) 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to stand with you today… at the launch of this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innovative Driver Simulator Centre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573BC8F2" w14:textId="77777777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Let me begin by extending our sincere congratulations to the College for this bold and forward-thinking initiative.</w:t>
      </w:r>
    </w:p>
    <w:p w14:paraId="214013C2" w14:textId="53650B2D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This is not just a launch…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It is a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statement of intent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A commitment to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innovation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A commitment to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excellence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And most importantly, a commitment to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saving lives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720B602E" w14:textId="77777777" w:rsidR="00BB4746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Ladies and gentlemen,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>We are gathered here today because road safety in South Africa remains a serious national concern.</w:t>
      </w:r>
      <w:r w:rsidR="00BB4746"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</w:p>
    <w:p w14:paraId="3242C18F" w14:textId="50E3058F" w:rsidR="00670488" w:rsidRPr="00854127" w:rsidRDefault="00BB4746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Every year, thousands of lives are lost and many more people are severely injured on the country’s roads, negatively impacting families, communities, and the national economy.</w:t>
      </w:r>
    </w:p>
    <w:p w14:paraId="049D8E09" w14:textId="77777777" w:rsidR="003727EA" w:rsidRPr="00854127" w:rsidRDefault="00BB4746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South Africa continues to record some of the highest road fatality rates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globally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. </w:t>
      </w:r>
    </w:p>
    <w:p w14:paraId="6820EC22" w14:textId="17752873" w:rsidR="00BB4746" w:rsidRPr="00854127" w:rsidRDefault="00BB4746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Ladies and gentlemen, in 2024, 12 172 lives were lost on our roads.</w:t>
      </w:r>
    </w:p>
    <w:p w14:paraId="0E4AFD7D" w14:textId="2B5EA2F9" w:rsidR="00BB4746" w:rsidRPr="00854127" w:rsidRDefault="00BB4746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Pedestrian fatalities were the highest of all road user groups at 45%</w:t>
      </w:r>
      <w:r w:rsidR="003727EA"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46085ABF" w14:textId="77777777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Allow me to emphasise this:</w:t>
      </w:r>
    </w:p>
    <w:p w14:paraId="498E3C62" w14:textId="1D9185E1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Human behaviour contributes approximately 88% of road fatalities in our country.</w:t>
      </w:r>
    </w:p>
    <w:p w14:paraId="4EC56E82" w14:textId="04E74B60" w:rsidR="00BB4746" w:rsidRPr="00854127" w:rsidRDefault="003727EA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I am saying, </w:t>
      </w:r>
      <w:r w:rsidR="00202769" w:rsidRPr="00854127">
        <w:rPr>
          <w:rFonts w:ascii="Arial" w:eastAsia="Times New Roman" w:hAnsi="Arial" w:cs="Arial"/>
          <w:sz w:val="24"/>
          <w:szCs w:val="24"/>
          <w:lang w:eastAsia="en-ZA"/>
        </w:rPr>
        <w:t>Our behaviour on the road contributes 88% to the lives lost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70AF6420" w14:textId="77777777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And even more concerning…</w:t>
      </w:r>
    </w:p>
    <w:p w14:paraId="13A10861" w14:textId="76ACE629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Young people account for approximately 52% of these fatalities.</w:t>
      </w:r>
      <w:r w:rsidR="00202769"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 xml:space="preserve"> </w:t>
      </w:r>
      <w:r w:rsidR="003727EA"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Stats show that people between the ages of 25-40, perish on the road. Sadly, t</w:t>
      </w:r>
      <w:r w:rsidR="00202769"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hese are people who should be economically active.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</w:r>
    </w:p>
    <w:p w14:paraId="42F0564A" w14:textId="5E354134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These are not just statistics…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>They are lives lost… futures cut short… families forever changed.</w:t>
      </w:r>
    </w:p>
    <w:p w14:paraId="2B1EE4B0" w14:textId="531604A3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It is for this reason that initiatives such as this Driver Simulator Centre are not just important…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They are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essential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5B37FD4A" w14:textId="77777777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Because what this centre represents…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Is the opportunity to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shape behaviour before it becomes a risk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0DFCF96B" w14:textId="77777777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To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train the mind before the driver takes the wheel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42790BE1" w14:textId="4BD145B5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To prepare young drivers for the realities of the road…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In a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safe, controlled, and educational environment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38C989FC" w14:textId="77777777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As the Road Traffic Management Corporation, we are proud to be a partner in the implementation of the learner driver programme.</w:t>
      </w:r>
    </w:p>
    <w:p w14:paraId="160BEEB4" w14:textId="2494B0E5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This partnership is built on a shared vision: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>To develop drivers who are not only skilled…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But also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responsible, aware, and accountable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0B44DB0F" w14:textId="4412452A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The use of simulation technology allows us to expose learners to high-risk scenarios—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>Situations they may not otherwise encounter during traditional training</w:t>
      </w:r>
      <w:r w:rsidR="00AF1026"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r w:rsidR="00202769" w:rsidRPr="00854127">
        <w:rPr>
          <w:rFonts w:ascii="Arial" w:eastAsia="Times New Roman" w:hAnsi="Arial" w:cs="Arial"/>
          <w:sz w:val="24"/>
          <w:szCs w:val="24"/>
          <w:lang w:eastAsia="en-ZA"/>
        </w:rPr>
        <w:t>(driving schools….)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And in doing so, we are actively reducing the likelihood of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human error on our roads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6B947E40" w14:textId="77777777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And if we can influence behaviour…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We can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reduce crashes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66B34463" w14:textId="28FC27E5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If we reduce crashes…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We can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save lives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0653732B" w14:textId="77777777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We therefore commend South West Gauteng TVET College for its leadership, vision, and commitment to road safety.</w:t>
      </w:r>
    </w:p>
    <w:p w14:paraId="2911CB34" w14:textId="49D57DE4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Your investment today…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 xml:space="preserve">Is an investment in the 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future of this country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14:paraId="571D2285" w14:textId="31466A95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As the Road Traffic Management Corporation, we reaffirm our commitment to strengthening this partnership and supporting initiatives that contribute to safer roads for all.</w:t>
      </w:r>
      <w:r w:rsidR="00A716BA" w:rsidRPr="00854127">
        <w:rPr>
          <w:rFonts w:ascii="Arial" w:eastAsia="Times New Roman" w:hAnsi="Arial" w:cs="Arial"/>
          <w:sz w:val="24"/>
          <w:szCs w:val="24"/>
          <w:lang w:eastAsia="en-ZA"/>
        </w:rPr>
        <w:t xml:space="preserve">  </w:t>
      </w:r>
    </w:p>
    <w:p w14:paraId="1DC39925" w14:textId="77777777" w:rsidR="003727EA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Let us work together…</w:t>
      </w: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>Let us act together…</w:t>
      </w:r>
    </w:p>
    <w:p w14:paraId="1CB30707" w14:textId="3BDCB975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br/>
        <w:t>And let us remain committed…To building a culture of responsible road use…</w:t>
      </w:r>
    </w:p>
    <w:p w14:paraId="6BB45D88" w14:textId="63A4945E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And ultimately…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to saving lives.</w:t>
      </w:r>
    </w:p>
    <w:p w14:paraId="275408A3" w14:textId="60CA3794" w:rsidR="00202769" w:rsidRPr="00854127" w:rsidRDefault="00202769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I cannot over-</w:t>
      </w:r>
      <w:r w:rsidR="00280150"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emphasize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 xml:space="preserve"> enough, that Road safety is ev</w:t>
      </w:r>
      <w:r w:rsidR="00280150"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e</w:t>
      </w:r>
      <w:r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ryone’s responsibility…….</w:t>
      </w:r>
      <w:r w:rsidR="00280150" w:rsidRPr="00854127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It is my responsibility, it is your responsibility, it is our responsibility.</w:t>
      </w:r>
    </w:p>
    <w:p w14:paraId="01751DBA" w14:textId="77777777" w:rsidR="00670488" w:rsidRPr="00854127" w:rsidRDefault="00670488" w:rsidP="0085412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n-ZA"/>
        </w:rPr>
      </w:pPr>
      <w:r w:rsidRPr="00854127">
        <w:rPr>
          <w:rFonts w:ascii="Arial" w:eastAsia="Times New Roman" w:hAnsi="Arial" w:cs="Arial"/>
          <w:sz w:val="24"/>
          <w:szCs w:val="24"/>
          <w:lang w:eastAsia="en-ZA"/>
        </w:rPr>
        <w:t>I thank you</w:t>
      </w:r>
    </w:p>
    <w:p w14:paraId="0E214F50" w14:textId="77777777" w:rsidR="007A1592" w:rsidRPr="00854127" w:rsidRDefault="007A1592" w:rsidP="00854127">
      <w:pPr>
        <w:spacing w:line="360" w:lineRule="auto"/>
        <w:rPr>
          <w:rFonts w:ascii="Arial" w:hAnsi="Arial" w:cs="Arial"/>
        </w:rPr>
      </w:pPr>
    </w:p>
    <w:sectPr w:rsidR="007A1592" w:rsidRPr="008541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8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488"/>
    <w:rsid w:val="001B7CBD"/>
    <w:rsid w:val="00202769"/>
    <w:rsid w:val="00280150"/>
    <w:rsid w:val="003727EA"/>
    <w:rsid w:val="005D589F"/>
    <w:rsid w:val="00670488"/>
    <w:rsid w:val="007A1592"/>
    <w:rsid w:val="00801B44"/>
    <w:rsid w:val="00854127"/>
    <w:rsid w:val="008C4D86"/>
    <w:rsid w:val="009563A7"/>
    <w:rsid w:val="00A716BA"/>
    <w:rsid w:val="00AF1026"/>
    <w:rsid w:val="00B94303"/>
    <w:rsid w:val="00BB4746"/>
    <w:rsid w:val="00EF2321"/>
    <w:rsid w:val="00FA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D0015F"/>
  <w15:chartTrackingRefBased/>
  <w15:docId w15:val="{D2CDBA84-08AF-409C-8C60-9E3813A77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0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0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04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0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04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04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04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04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04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04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04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04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04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04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04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04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04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04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04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0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0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0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0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04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04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04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04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04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04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Ntsoaki Tsokolibane</dc:creator>
  <cp:keywords/>
  <dc:description/>
  <cp:lastModifiedBy>27836320651</cp:lastModifiedBy>
  <cp:revision>2</cp:revision>
  <dcterms:created xsi:type="dcterms:W3CDTF">2026-04-02T10:43:00Z</dcterms:created>
  <dcterms:modified xsi:type="dcterms:W3CDTF">2026-04-02T10:43:00Z</dcterms:modified>
</cp:coreProperties>
</file>